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CD570" w14:textId="3D57244E" w:rsidR="00435581" w:rsidRDefault="00435581" w:rsidP="00435581">
      <w:pPr>
        <w:spacing w:after="0" w:line="240" w:lineRule="auto"/>
        <w:jc w:val="center"/>
        <w:rPr>
          <w:rFonts w:ascii="Times New Roman" w:hAnsi="Times New Roman"/>
          <w:b/>
          <w:sz w:val="28"/>
          <w:szCs w:val="28"/>
        </w:rPr>
      </w:pPr>
      <w:r w:rsidRPr="00435581">
        <w:rPr>
          <w:rFonts w:ascii="Times New Roman" w:hAnsi="Times New Roman"/>
          <w:b/>
          <w:sz w:val="28"/>
          <w:szCs w:val="28"/>
        </w:rPr>
        <w:t>Phys</w:t>
      </w:r>
      <w:r w:rsidR="00A34FD0">
        <w:rPr>
          <w:rFonts w:ascii="Times New Roman" w:hAnsi="Times New Roman"/>
          <w:b/>
          <w:sz w:val="28"/>
          <w:szCs w:val="28"/>
        </w:rPr>
        <w:t>ical Education Activity Log 20</w:t>
      </w:r>
      <w:r w:rsidR="00174071">
        <w:rPr>
          <w:rFonts w:ascii="Times New Roman" w:hAnsi="Times New Roman"/>
          <w:b/>
          <w:sz w:val="28"/>
          <w:szCs w:val="28"/>
        </w:rPr>
        <w:t>2</w:t>
      </w:r>
      <w:r w:rsidR="003247C3">
        <w:rPr>
          <w:rFonts w:ascii="Times New Roman" w:hAnsi="Times New Roman"/>
          <w:b/>
          <w:sz w:val="28"/>
          <w:szCs w:val="28"/>
        </w:rPr>
        <w:t>1</w:t>
      </w:r>
      <w:r w:rsidR="00A34FD0">
        <w:rPr>
          <w:rFonts w:ascii="Times New Roman" w:hAnsi="Times New Roman"/>
          <w:b/>
          <w:sz w:val="28"/>
          <w:szCs w:val="28"/>
        </w:rPr>
        <w:t>-20</w:t>
      </w:r>
      <w:r w:rsidR="00174071">
        <w:rPr>
          <w:rFonts w:ascii="Times New Roman" w:hAnsi="Times New Roman"/>
          <w:b/>
          <w:sz w:val="28"/>
          <w:szCs w:val="28"/>
        </w:rPr>
        <w:t>2</w:t>
      </w:r>
      <w:r w:rsidR="003247C3">
        <w:rPr>
          <w:rFonts w:ascii="Times New Roman" w:hAnsi="Times New Roman"/>
          <w:b/>
          <w:sz w:val="28"/>
          <w:szCs w:val="28"/>
        </w:rPr>
        <w:t>2</w:t>
      </w:r>
    </w:p>
    <w:p w14:paraId="5A20052F" w14:textId="77777777" w:rsidR="00435581" w:rsidRPr="00435581" w:rsidRDefault="00435581" w:rsidP="00435581">
      <w:pPr>
        <w:spacing w:after="0" w:line="240" w:lineRule="auto"/>
        <w:jc w:val="center"/>
        <w:rPr>
          <w:rFonts w:ascii="Times New Roman" w:hAnsi="Times New Roman"/>
          <w:b/>
          <w:sz w:val="28"/>
          <w:szCs w:val="28"/>
        </w:rPr>
      </w:pPr>
    </w:p>
    <w:p w14:paraId="09D4A54D" w14:textId="77777777" w:rsidR="00866AB7" w:rsidRPr="00174071" w:rsidRDefault="00866AB7" w:rsidP="00866AB7">
      <w:pPr>
        <w:spacing w:after="0" w:line="240" w:lineRule="auto"/>
        <w:rPr>
          <w:rFonts w:ascii="Times New Roman" w:hAnsi="Times New Roman"/>
          <w:b/>
          <w:sz w:val="24"/>
          <w:szCs w:val="24"/>
        </w:rPr>
      </w:pPr>
      <w:r w:rsidRPr="00174071">
        <w:rPr>
          <w:rFonts w:ascii="Times New Roman" w:hAnsi="Times New Roman"/>
          <w:b/>
          <w:sz w:val="24"/>
          <w:szCs w:val="24"/>
        </w:rPr>
        <w:t>Log Guidelines:</w:t>
      </w:r>
    </w:p>
    <w:p w14:paraId="3DD6357E" w14:textId="34D2FDF8" w:rsidR="00866AB7" w:rsidRPr="00E76D66" w:rsidRDefault="00A34FD0" w:rsidP="00866AB7">
      <w:pPr>
        <w:numPr>
          <w:ilvl w:val="0"/>
          <w:numId w:val="1"/>
        </w:numPr>
        <w:spacing w:after="0" w:line="240" w:lineRule="auto"/>
        <w:rPr>
          <w:rFonts w:ascii="Times New Roman" w:hAnsi="Times New Roman"/>
          <w:szCs w:val="20"/>
        </w:rPr>
      </w:pPr>
      <w:r>
        <w:rPr>
          <w:rFonts w:ascii="Times New Roman" w:hAnsi="Times New Roman"/>
          <w:szCs w:val="20"/>
        </w:rPr>
        <w:t>The</w:t>
      </w:r>
      <w:r w:rsidR="002879ED" w:rsidRPr="00E76D66">
        <w:rPr>
          <w:rFonts w:ascii="Times New Roman" w:hAnsi="Times New Roman"/>
          <w:szCs w:val="20"/>
        </w:rPr>
        <w:t xml:space="preserve"> Activity</w:t>
      </w:r>
      <w:r w:rsidR="0057038E">
        <w:rPr>
          <w:rFonts w:ascii="Times New Roman" w:hAnsi="Times New Roman"/>
          <w:szCs w:val="20"/>
        </w:rPr>
        <w:t xml:space="preserve"> Log will </w:t>
      </w:r>
      <w:r>
        <w:rPr>
          <w:rFonts w:ascii="Times New Roman" w:hAnsi="Times New Roman"/>
          <w:szCs w:val="20"/>
        </w:rPr>
        <w:t xml:space="preserve">count as a </w:t>
      </w:r>
      <w:r w:rsidRPr="007253E2">
        <w:rPr>
          <w:rFonts w:ascii="Times New Roman" w:hAnsi="Times New Roman"/>
          <w:b/>
          <w:szCs w:val="20"/>
        </w:rPr>
        <w:t>Major Grade</w:t>
      </w:r>
      <w:r>
        <w:rPr>
          <w:rFonts w:ascii="Times New Roman" w:hAnsi="Times New Roman"/>
          <w:szCs w:val="20"/>
        </w:rPr>
        <w:t xml:space="preserve"> for the</w:t>
      </w:r>
      <w:r w:rsidR="00F05462">
        <w:rPr>
          <w:rFonts w:ascii="Times New Roman" w:hAnsi="Times New Roman"/>
          <w:szCs w:val="20"/>
        </w:rPr>
        <w:t xml:space="preserve"> Nine Weeks grade.</w:t>
      </w:r>
      <w:r w:rsidR="00435581">
        <w:rPr>
          <w:rFonts w:ascii="Times New Roman" w:hAnsi="Times New Roman"/>
          <w:szCs w:val="20"/>
        </w:rPr>
        <w:t xml:space="preserve">  </w:t>
      </w:r>
      <w:r>
        <w:rPr>
          <w:rFonts w:ascii="Times New Roman" w:hAnsi="Times New Roman"/>
          <w:szCs w:val="20"/>
        </w:rPr>
        <w:t xml:space="preserve">An Activity Log counts the same as a test grade.  </w:t>
      </w:r>
      <w:r w:rsidR="00435581">
        <w:rPr>
          <w:rFonts w:ascii="Times New Roman" w:hAnsi="Times New Roman"/>
          <w:szCs w:val="20"/>
        </w:rPr>
        <w:t xml:space="preserve">Students will have </w:t>
      </w:r>
      <w:r w:rsidR="002857C5">
        <w:rPr>
          <w:rFonts w:ascii="Times New Roman" w:hAnsi="Times New Roman"/>
          <w:szCs w:val="20"/>
        </w:rPr>
        <w:t xml:space="preserve">two or </w:t>
      </w:r>
      <w:r w:rsidR="00435581">
        <w:rPr>
          <w:rFonts w:ascii="Times New Roman" w:hAnsi="Times New Roman"/>
          <w:szCs w:val="20"/>
        </w:rPr>
        <w:t>three Activity Logs due each quarter.</w:t>
      </w:r>
    </w:p>
    <w:p w14:paraId="5DCEF74B" w14:textId="5EFCCB9E" w:rsidR="00866AB7" w:rsidRPr="00E76D66" w:rsidRDefault="00837CF1" w:rsidP="00866AB7">
      <w:pPr>
        <w:numPr>
          <w:ilvl w:val="0"/>
          <w:numId w:val="1"/>
        </w:numPr>
        <w:spacing w:after="0" w:line="240" w:lineRule="auto"/>
        <w:rPr>
          <w:rFonts w:ascii="Times New Roman" w:hAnsi="Times New Roman"/>
          <w:szCs w:val="20"/>
        </w:rPr>
      </w:pPr>
      <w:r w:rsidRPr="00E76D66">
        <w:rPr>
          <w:rFonts w:ascii="Times New Roman" w:hAnsi="Times New Roman"/>
          <w:szCs w:val="20"/>
        </w:rPr>
        <w:t>Students</w:t>
      </w:r>
      <w:r w:rsidR="00866AB7" w:rsidRPr="00E76D66">
        <w:rPr>
          <w:rFonts w:ascii="Times New Roman" w:hAnsi="Times New Roman"/>
          <w:szCs w:val="20"/>
        </w:rPr>
        <w:t xml:space="preserve"> </w:t>
      </w:r>
      <w:r w:rsidR="0057038E">
        <w:rPr>
          <w:rFonts w:ascii="Times New Roman" w:hAnsi="Times New Roman"/>
          <w:szCs w:val="20"/>
        </w:rPr>
        <w:t xml:space="preserve">are responsible for completing </w:t>
      </w:r>
      <w:r w:rsidR="001A61BE" w:rsidRPr="001A61BE">
        <w:rPr>
          <w:rFonts w:ascii="Times New Roman" w:hAnsi="Times New Roman"/>
          <w:b/>
          <w:szCs w:val="20"/>
          <w:highlight w:val="yellow"/>
        </w:rPr>
        <w:t>6</w:t>
      </w:r>
      <w:r w:rsidRPr="00E76D66">
        <w:rPr>
          <w:rFonts w:ascii="Times New Roman" w:hAnsi="Times New Roman"/>
          <w:szCs w:val="20"/>
        </w:rPr>
        <w:t xml:space="preserve"> activity</w:t>
      </w:r>
      <w:r w:rsidR="00435581">
        <w:rPr>
          <w:rFonts w:ascii="Times New Roman" w:hAnsi="Times New Roman"/>
          <w:szCs w:val="20"/>
        </w:rPr>
        <w:t xml:space="preserve"> hours every </w:t>
      </w:r>
      <w:r w:rsidR="00AB3B99">
        <w:rPr>
          <w:rFonts w:ascii="Times New Roman" w:hAnsi="Times New Roman"/>
          <w:szCs w:val="20"/>
        </w:rPr>
        <w:t>month</w:t>
      </w:r>
      <w:r w:rsidR="009F3C4D">
        <w:rPr>
          <w:rFonts w:ascii="Times New Roman" w:hAnsi="Times New Roman"/>
          <w:szCs w:val="20"/>
        </w:rPr>
        <w:t xml:space="preserve">. </w:t>
      </w:r>
      <w:r w:rsidR="00AB3B99">
        <w:rPr>
          <w:rFonts w:ascii="Times New Roman" w:hAnsi="Times New Roman"/>
          <w:szCs w:val="20"/>
        </w:rPr>
        <w:t xml:space="preserve">Each Activity Log will be due on the </w:t>
      </w:r>
      <w:r w:rsidR="009A0EC3">
        <w:rPr>
          <w:rFonts w:ascii="Times New Roman" w:hAnsi="Times New Roman"/>
          <w:szCs w:val="20"/>
        </w:rPr>
        <w:t xml:space="preserve">last Monday of the month.  </w:t>
      </w:r>
      <w:r w:rsidR="00A34FD0">
        <w:rPr>
          <w:rFonts w:ascii="Times New Roman" w:hAnsi="Times New Roman"/>
          <w:szCs w:val="20"/>
        </w:rPr>
        <w:t xml:space="preserve">Hours must be completed within the </w:t>
      </w:r>
      <w:r w:rsidR="001A61BE">
        <w:rPr>
          <w:rFonts w:ascii="Times New Roman" w:hAnsi="Times New Roman"/>
          <w:szCs w:val="20"/>
        </w:rPr>
        <w:t>month</w:t>
      </w:r>
      <w:r w:rsidR="00A34FD0">
        <w:rPr>
          <w:rFonts w:ascii="Times New Roman" w:hAnsi="Times New Roman"/>
          <w:szCs w:val="20"/>
        </w:rPr>
        <w:t xml:space="preserve">.  </w:t>
      </w:r>
      <w:r w:rsidR="009F3C4D">
        <w:rPr>
          <w:rFonts w:ascii="Times New Roman" w:hAnsi="Times New Roman"/>
          <w:szCs w:val="20"/>
        </w:rPr>
        <w:t>(</w:t>
      </w:r>
      <w:r w:rsidR="009F3C4D" w:rsidRPr="009F3C4D">
        <w:rPr>
          <w:rFonts w:ascii="Times New Roman" w:hAnsi="Times New Roman"/>
          <w:b/>
          <w:szCs w:val="20"/>
        </w:rPr>
        <w:t>No roll over hours</w:t>
      </w:r>
      <w:r w:rsidR="009F3C4D">
        <w:rPr>
          <w:rFonts w:ascii="Times New Roman" w:hAnsi="Times New Roman"/>
          <w:szCs w:val="20"/>
        </w:rPr>
        <w:t>)</w:t>
      </w:r>
      <w:r w:rsidR="00A34FD0">
        <w:rPr>
          <w:rFonts w:ascii="Times New Roman" w:hAnsi="Times New Roman"/>
          <w:szCs w:val="20"/>
        </w:rPr>
        <w:t xml:space="preserve">  </w:t>
      </w:r>
    </w:p>
    <w:p w14:paraId="5AA39049" w14:textId="66D55D60" w:rsidR="00F06E67" w:rsidRPr="00F06E67" w:rsidRDefault="00435581" w:rsidP="00F06E67">
      <w:pPr>
        <w:pStyle w:val="NoSpacing"/>
        <w:numPr>
          <w:ilvl w:val="0"/>
          <w:numId w:val="1"/>
        </w:numPr>
        <w:rPr>
          <w:rFonts w:ascii="Times New Roman" w:hAnsi="Times New Roman"/>
          <w:szCs w:val="20"/>
        </w:rPr>
      </w:pPr>
      <w:r>
        <w:rPr>
          <w:rFonts w:ascii="Times New Roman" w:hAnsi="Times New Roman"/>
          <w:szCs w:val="20"/>
        </w:rPr>
        <w:t xml:space="preserve">If </w:t>
      </w:r>
      <w:r w:rsidR="006A3BD8">
        <w:rPr>
          <w:rFonts w:ascii="Times New Roman" w:hAnsi="Times New Roman"/>
          <w:szCs w:val="20"/>
        </w:rPr>
        <w:t>Activity</w:t>
      </w:r>
      <w:r>
        <w:rPr>
          <w:rFonts w:ascii="Times New Roman" w:hAnsi="Times New Roman"/>
          <w:szCs w:val="20"/>
        </w:rPr>
        <w:t xml:space="preserve"> Log is turned in late, 10 points will be deducted for each day it is late (</w:t>
      </w:r>
      <w:r w:rsidR="001B1F7C">
        <w:rPr>
          <w:rFonts w:ascii="Times New Roman" w:hAnsi="Times New Roman"/>
          <w:szCs w:val="20"/>
        </w:rPr>
        <w:t>including weekends and days you do not have PE</w:t>
      </w:r>
      <w:r>
        <w:rPr>
          <w:rFonts w:ascii="Times New Roman" w:hAnsi="Times New Roman"/>
          <w:szCs w:val="20"/>
        </w:rPr>
        <w:t>).</w:t>
      </w:r>
      <w:r w:rsidR="00A34FD0">
        <w:rPr>
          <w:rFonts w:ascii="Times New Roman" w:hAnsi="Times New Roman"/>
          <w:szCs w:val="20"/>
        </w:rPr>
        <w:t xml:space="preserve">  </w:t>
      </w:r>
      <w:r w:rsidR="00F31570">
        <w:rPr>
          <w:rFonts w:ascii="Times New Roman" w:hAnsi="Times New Roman"/>
          <w:szCs w:val="20"/>
        </w:rPr>
        <w:t>All activity logs are due on a Monday.  Students will have until Friday to turn them in.  Beyond on that point, students will receive a zero on the assignment.</w:t>
      </w:r>
    </w:p>
    <w:p w14:paraId="3AE4D8C2" w14:textId="1E0FC683" w:rsidR="001C4D45" w:rsidRPr="00174071" w:rsidRDefault="008F5F68" w:rsidP="00A92DEF">
      <w:pPr>
        <w:pStyle w:val="NoSpacing"/>
        <w:spacing w:before="240"/>
        <w:rPr>
          <w:rFonts w:ascii="Times New Roman" w:hAnsi="Times New Roman"/>
          <w:sz w:val="24"/>
          <w:szCs w:val="24"/>
        </w:rPr>
      </w:pPr>
      <w:r w:rsidRPr="00174071">
        <w:rPr>
          <w:rFonts w:ascii="Times New Roman" w:hAnsi="Times New Roman"/>
          <w:b/>
          <w:sz w:val="24"/>
          <w:szCs w:val="24"/>
        </w:rPr>
        <w:t>Turning It In</w:t>
      </w:r>
      <w:r w:rsidR="0010664B" w:rsidRPr="00174071">
        <w:rPr>
          <w:rFonts w:ascii="Times New Roman" w:hAnsi="Times New Roman"/>
          <w:b/>
          <w:sz w:val="24"/>
          <w:szCs w:val="24"/>
        </w:rPr>
        <w:t>:</w:t>
      </w:r>
      <w:r w:rsidR="0010664B" w:rsidRPr="00174071">
        <w:rPr>
          <w:rFonts w:ascii="Times New Roman" w:hAnsi="Times New Roman"/>
          <w:sz w:val="24"/>
          <w:szCs w:val="24"/>
        </w:rPr>
        <w:t xml:space="preserve"> </w:t>
      </w:r>
      <w:r w:rsidR="009F3C4D" w:rsidRPr="00174071">
        <w:rPr>
          <w:rFonts w:ascii="Times New Roman" w:hAnsi="Times New Roman"/>
          <w:sz w:val="24"/>
          <w:szCs w:val="24"/>
        </w:rPr>
        <w:t xml:space="preserve"> </w:t>
      </w:r>
    </w:p>
    <w:p w14:paraId="6597DFCD" w14:textId="4321695C" w:rsidR="006E6FBF" w:rsidRDefault="002F7ED7" w:rsidP="00F4129E">
      <w:pPr>
        <w:pStyle w:val="NoSpacing"/>
        <w:numPr>
          <w:ilvl w:val="0"/>
          <w:numId w:val="2"/>
        </w:numPr>
        <w:rPr>
          <w:rFonts w:ascii="Times New Roman" w:hAnsi="Times New Roman"/>
          <w:szCs w:val="20"/>
        </w:rPr>
      </w:pPr>
      <w:r>
        <w:rPr>
          <w:rFonts w:ascii="Times New Roman" w:hAnsi="Times New Roman"/>
          <w:szCs w:val="20"/>
        </w:rPr>
        <w:t xml:space="preserve">Activity Logs are to be turned in on </w:t>
      </w:r>
      <w:r w:rsidRPr="00F07828">
        <w:rPr>
          <w:rFonts w:ascii="Times New Roman" w:hAnsi="Times New Roman"/>
          <w:b/>
          <w:bCs/>
          <w:szCs w:val="20"/>
        </w:rPr>
        <w:t>Microsoft Teams</w:t>
      </w:r>
      <w:r>
        <w:rPr>
          <w:rFonts w:ascii="Times New Roman" w:hAnsi="Times New Roman"/>
          <w:szCs w:val="20"/>
        </w:rPr>
        <w:t xml:space="preserve">.  </w:t>
      </w:r>
    </w:p>
    <w:p w14:paraId="07CF9446" w14:textId="0E719BD5" w:rsidR="00E76D66" w:rsidRDefault="009F3C4D" w:rsidP="001C4D45">
      <w:pPr>
        <w:pStyle w:val="NoSpacing"/>
        <w:numPr>
          <w:ilvl w:val="0"/>
          <w:numId w:val="2"/>
        </w:numPr>
        <w:rPr>
          <w:rFonts w:ascii="Times New Roman" w:hAnsi="Times New Roman"/>
          <w:szCs w:val="20"/>
        </w:rPr>
      </w:pPr>
      <w:r>
        <w:rPr>
          <w:rFonts w:ascii="Times New Roman" w:hAnsi="Times New Roman"/>
          <w:szCs w:val="20"/>
        </w:rPr>
        <w:t>C</w:t>
      </w:r>
      <w:r w:rsidR="00E76D66">
        <w:rPr>
          <w:rFonts w:ascii="Times New Roman" w:hAnsi="Times New Roman"/>
          <w:szCs w:val="20"/>
        </w:rPr>
        <w:t>opies of this form are available</w:t>
      </w:r>
      <w:r>
        <w:rPr>
          <w:rFonts w:ascii="Times New Roman" w:hAnsi="Times New Roman"/>
          <w:szCs w:val="20"/>
        </w:rPr>
        <w:t xml:space="preserve"> for download on Mr. McKenzie’s</w:t>
      </w:r>
      <w:r w:rsidR="00E76D66">
        <w:rPr>
          <w:rFonts w:ascii="Times New Roman" w:hAnsi="Times New Roman"/>
          <w:szCs w:val="20"/>
        </w:rPr>
        <w:t xml:space="preserve"> and</w:t>
      </w:r>
      <w:r w:rsidR="00C101FA">
        <w:rPr>
          <w:rFonts w:ascii="Times New Roman" w:hAnsi="Times New Roman"/>
          <w:szCs w:val="20"/>
        </w:rPr>
        <w:t>/or</w:t>
      </w:r>
      <w:r w:rsidR="00E76D66">
        <w:rPr>
          <w:rFonts w:ascii="Times New Roman" w:hAnsi="Times New Roman"/>
          <w:szCs w:val="20"/>
        </w:rPr>
        <w:t xml:space="preserve"> Mr. Moore’s class website</w:t>
      </w:r>
      <w:r w:rsidR="006E6FBF">
        <w:rPr>
          <w:rFonts w:ascii="Times New Roman" w:hAnsi="Times New Roman"/>
          <w:szCs w:val="20"/>
        </w:rPr>
        <w:t xml:space="preserve"> if needed</w:t>
      </w:r>
      <w:r w:rsidR="00E76D66">
        <w:rPr>
          <w:rFonts w:ascii="Times New Roman" w:hAnsi="Times New Roman"/>
          <w:szCs w:val="20"/>
        </w:rPr>
        <w:t>.</w:t>
      </w:r>
    </w:p>
    <w:p w14:paraId="3774047C" w14:textId="09FA08BC" w:rsidR="006E6FBF" w:rsidRDefault="006E6FBF" w:rsidP="006E6FBF">
      <w:pPr>
        <w:pStyle w:val="NoSpacing"/>
        <w:numPr>
          <w:ilvl w:val="1"/>
          <w:numId w:val="2"/>
        </w:numPr>
        <w:rPr>
          <w:rFonts w:ascii="Times New Roman" w:hAnsi="Times New Roman"/>
          <w:szCs w:val="20"/>
        </w:rPr>
      </w:pPr>
      <w:r>
        <w:rPr>
          <w:rFonts w:ascii="Times New Roman" w:hAnsi="Times New Roman"/>
          <w:szCs w:val="20"/>
        </w:rPr>
        <w:t xml:space="preserve">If Teams is not working for you, you can download the form and email it to </w:t>
      </w:r>
      <w:r w:rsidR="0031468B">
        <w:rPr>
          <w:rFonts w:ascii="Times New Roman" w:hAnsi="Times New Roman"/>
          <w:szCs w:val="20"/>
        </w:rPr>
        <w:t>your teacher.</w:t>
      </w:r>
    </w:p>
    <w:p w14:paraId="582DD52F" w14:textId="516F8915" w:rsidR="00051C0B" w:rsidRDefault="00051C0B" w:rsidP="00051C0B">
      <w:pPr>
        <w:pStyle w:val="NoSpacing"/>
        <w:numPr>
          <w:ilvl w:val="0"/>
          <w:numId w:val="2"/>
        </w:numPr>
        <w:rPr>
          <w:rFonts w:ascii="Times New Roman" w:hAnsi="Times New Roman"/>
          <w:szCs w:val="20"/>
        </w:rPr>
      </w:pPr>
      <w:r>
        <w:rPr>
          <w:rFonts w:ascii="Times New Roman" w:hAnsi="Times New Roman"/>
          <w:szCs w:val="20"/>
        </w:rPr>
        <w:t xml:space="preserve">Activity Logs must be turned in by 11:59 PM on the night of the </w:t>
      </w:r>
      <w:r w:rsidR="001B6FA5">
        <w:rPr>
          <w:rFonts w:ascii="Times New Roman" w:hAnsi="Times New Roman"/>
          <w:szCs w:val="20"/>
        </w:rPr>
        <w:t>25</w:t>
      </w:r>
      <w:r w:rsidR="001B6FA5" w:rsidRPr="001B6FA5">
        <w:rPr>
          <w:rFonts w:ascii="Times New Roman" w:hAnsi="Times New Roman"/>
          <w:szCs w:val="20"/>
          <w:vertAlign w:val="superscript"/>
        </w:rPr>
        <w:t>th</w:t>
      </w:r>
      <w:r w:rsidR="001B6FA5">
        <w:rPr>
          <w:rFonts w:ascii="Times New Roman" w:hAnsi="Times New Roman"/>
          <w:szCs w:val="20"/>
        </w:rPr>
        <w:t xml:space="preserve">.  </w:t>
      </w:r>
    </w:p>
    <w:p w14:paraId="5BD0557D" w14:textId="61238028" w:rsidR="00174071" w:rsidRPr="00174071" w:rsidRDefault="00174071" w:rsidP="00A92DEF">
      <w:pPr>
        <w:pStyle w:val="NoSpacing"/>
        <w:spacing w:before="240"/>
        <w:rPr>
          <w:rFonts w:ascii="Times New Roman" w:hAnsi="Times New Roman"/>
          <w:b/>
          <w:bCs/>
          <w:sz w:val="24"/>
          <w:szCs w:val="24"/>
        </w:rPr>
      </w:pPr>
      <w:r w:rsidRPr="00174071">
        <w:rPr>
          <w:rFonts w:ascii="Times New Roman" w:hAnsi="Times New Roman"/>
          <w:b/>
          <w:bCs/>
          <w:sz w:val="24"/>
          <w:szCs w:val="24"/>
        </w:rPr>
        <w:t>Instructions:</w:t>
      </w:r>
    </w:p>
    <w:p w14:paraId="4177FAAD" w14:textId="0E2C07AF" w:rsidR="0010664B" w:rsidRDefault="00F4129E" w:rsidP="00F4129E">
      <w:pPr>
        <w:pStyle w:val="NoSpacing"/>
        <w:numPr>
          <w:ilvl w:val="0"/>
          <w:numId w:val="3"/>
        </w:numPr>
        <w:rPr>
          <w:rFonts w:ascii="Times New Roman" w:hAnsi="Times New Roman"/>
          <w:szCs w:val="20"/>
        </w:rPr>
      </w:pPr>
      <w:r>
        <w:rPr>
          <w:rFonts w:ascii="Times New Roman" w:hAnsi="Times New Roman"/>
          <w:bCs/>
          <w:szCs w:val="20"/>
        </w:rPr>
        <w:t xml:space="preserve"> </w:t>
      </w:r>
      <w:r w:rsidR="0010664B" w:rsidRPr="0010664B">
        <w:rPr>
          <w:rFonts w:ascii="Times New Roman" w:hAnsi="Times New Roman"/>
          <w:b/>
          <w:szCs w:val="20"/>
          <w:u w:val="single"/>
        </w:rPr>
        <w:t>Record each day’s activities in its own row</w:t>
      </w:r>
      <w:r w:rsidR="0010664B">
        <w:rPr>
          <w:rFonts w:ascii="Times New Roman" w:hAnsi="Times New Roman"/>
          <w:szCs w:val="20"/>
        </w:rPr>
        <w:t>.  Create as many rows as necessary.</w:t>
      </w:r>
    </w:p>
    <w:p w14:paraId="4F653994" w14:textId="77777777" w:rsidR="00435581" w:rsidRPr="00435581" w:rsidRDefault="0010664B" w:rsidP="00F4129E">
      <w:pPr>
        <w:pStyle w:val="NoSpacing"/>
        <w:numPr>
          <w:ilvl w:val="1"/>
          <w:numId w:val="3"/>
        </w:numPr>
        <w:rPr>
          <w:rFonts w:ascii="Times New Roman" w:hAnsi="Times New Roman"/>
          <w:szCs w:val="20"/>
        </w:rPr>
      </w:pPr>
      <w:r>
        <w:rPr>
          <w:rFonts w:ascii="Times New Roman" w:hAnsi="Times New Roman"/>
          <w:szCs w:val="20"/>
        </w:rPr>
        <w:t>Example: Soccer 3 days a week= 3 separate rows</w:t>
      </w:r>
      <w:r w:rsidR="00435581" w:rsidRPr="00435581">
        <w:rPr>
          <w:rFonts w:ascii="Times New Roman" w:hAnsi="Times New Roman"/>
          <w:b/>
          <w:szCs w:val="20"/>
        </w:rPr>
        <w:t xml:space="preserve"> </w:t>
      </w:r>
    </w:p>
    <w:p w14:paraId="32D88FFF" w14:textId="70DFA90D" w:rsidR="00862368" w:rsidRDefault="00435581" w:rsidP="00F4129E">
      <w:pPr>
        <w:pStyle w:val="NoSpacing"/>
        <w:numPr>
          <w:ilvl w:val="1"/>
          <w:numId w:val="3"/>
        </w:numPr>
        <w:rPr>
          <w:rFonts w:ascii="Times New Roman" w:hAnsi="Times New Roman"/>
          <w:szCs w:val="20"/>
        </w:rPr>
      </w:pPr>
      <w:r w:rsidRPr="00E76D66">
        <w:rPr>
          <w:rFonts w:ascii="Times New Roman" w:hAnsi="Times New Roman"/>
          <w:b/>
          <w:szCs w:val="20"/>
        </w:rPr>
        <w:t>Add a row for each individual day’s activities</w:t>
      </w:r>
      <w:r w:rsidRPr="00E76D66">
        <w:rPr>
          <w:rFonts w:ascii="Times New Roman" w:hAnsi="Times New Roman"/>
          <w:szCs w:val="20"/>
        </w:rPr>
        <w:t>. Even if you do the same activity</w:t>
      </w:r>
      <w:r>
        <w:rPr>
          <w:rFonts w:ascii="Times New Roman" w:hAnsi="Times New Roman"/>
          <w:szCs w:val="20"/>
        </w:rPr>
        <w:t xml:space="preserve"> for the entire activity log. (E</w:t>
      </w:r>
      <w:r w:rsidRPr="00E76D66">
        <w:rPr>
          <w:rFonts w:ascii="Times New Roman" w:hAnsi="Times New Roman"/>
          <w:szCs w:val="20"/>
        </w:rPr>
        <w:t>xample: soccer practice on Monday, Wednesday, and Friday should be entered on 3 separate rows.)</w:t>
      </w:r>
    </w:p>
    <w:p w14:paraId="0BFDF485" w14:textId="20137488" w:rsidR="00F06E67" w:rsidRPr="00435581" w:rsidRDefault="00F06E67" w:rsidP="00F4129E">
      <w:pPr>
        <w:pStyle w:val="NoSpacing"/>
        <w:numPr>
          <w:ilvl w:val="0"/>
          <w:numId w:val="3"/>
        </w:numPr>
        <w:rPr>
          <w:rFonts w:ascii="Times New Roman" w:hAnsi="Times New Roman"/>
          <w:szCs w:val="20"/>
        </w:rPr>
      </w:pPr>
      <w:r>
        <w:rPr>
          <w:rFonts w:ascii="Times New Roman" w:hAnsi="Times New Roman"/>
          <w:szCs w:val="20"/>
        </w:rPr>
        <w:t xml:space="preserve">Each Activity Summary must be </w:t>
      </w:r>
      <w:r w:rsidRPr="00F06E67">
        <w:rPr>
          <w:rFonts w:ascii="Times New Roman" w:hAnsi="Times New Roman"/>
          <w:b/>
          <w:szCs w:val="20"/>
        </w:rPr>
        <w:t>TWO COMPLETE SENTENCES</w:t>
      </w:r>
      <w:r>
        <w:rPr>
          <w:rFonts w:ascii="Times New Roman" w:hAnsi="Times New Roman"/>
          <w:szCs w:val="20"/>
        </w:rPr>
        <w:t xml:space="preserve">.  Failure to do so will result in a </w:t>
      </w:r>
      <w:proofErr w:type="gramStart"/>
      <w:r>
        <w:rPr>
          <w:rFonts w:ascii="Times New Roman" w:hAnsi="Times New Roman"/>
          <w:szCs w:val="20"/>
        </w:rPr>
        <w:t>10 point</w:t>
      </w:r>
      <w:proofErr w:type="gramEnd"/>
      <w:r>
        <w:rPr>
          <w:rFonts w:ascii="Times New Roman" w:hAnsi="Times New Roman"/>
          <w:szCs w:val="20"/>
        </w:rPr>
        <w:t xml:space="preserve"> deduction.</w:t>
      </w:r>
      <w:r w:rsidR="00A34FD0">
        <w:rPr>
          <w:rFonts w:ascii="Times New Roman" w:hAnsi="Times New Roman"/>
          <w:szCs w:val="20"/>
        </w:rPr>
        <w:t xml:space="preserve">  Sentences must also include details explaining the activity.  We expect quality work.  Sentences such as “It was hot.” or “I was tired.” are not considered quality work and will result in point deductions.</w:t>
      </w:r>
    </w:p>
    <w:tbl>
      <w:tblPr>
        <w:tblpPr w:leftFromText="180" w:rightFromText="180" w:vertAnchor="text" w:horzAnchor="margin" w:tblpY="2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6"/>
        <w:gridCol w:w="1437"/>
        <w:gridCol w:w="5542"/>
        <w:gridCol w:w="2065"/>
      </w:tblGrid>
      <w:tr w:rsidR="00435581" w:rsidRPr="009276DA" w14:paraId="1982D842" w14:textId="24A2C99F" w:rsidTr="006A3BD8">
        <w:trPr>
          <w:trHeight w:val="800"/>
        </w:trPr>
        <w:tc>
          <w:tcPr>
            <w:tcW w:w="1746" w:type="dxa"/>
          </w:tcPr>
          <w:p w14:paraId="0E0663BF" w14:textId="7F171ABF" w:rsidR="00435581" w:rsidRPr="006A3BD8" w:rsidRDefault="00435581" w:rsidP="005E044C">
            <w:pPr>
              <w:spacing w:after="0" w:line="240" w:lineRule="auto"/>
              <w:jc w:val="center"/>
              <w:rPr>
                <w:rFonts w:ascii="Times New Roman" w:hAnsi="Times New Roman"/>
                <w:b/>
              </w:rPr>
            </w:pPr>
            <w:r w:rsidRPr="006A3BD8">
              <w:rPr>
                <w:rFonts w:ascii="Times New Roman" w:hAnsi="Times New Roman"/>
                <w:b/>
              </w:rPr>
              <w:t>ACTIVITY</w:t>
            </w:r>
          </w:p>
        </w:tc>
        <w:tc>
          <w:tcPr>
            <w:tcW w:w="1437" w:type="dxa"/>
          </w:tcPr>
          <w:p w14:paraId="262D5F85" w14:textId="77777777" w:rsidR="00435581" w:rsidRPr="006A3BD8" w:rsidRDefault="00435581" w:rsidP="005E044C">
            <w:pPr>
              <w:spacing w:after="0" w:line="240" w:lineRule="auto"/>
              <w:jc w:val="center"/>
              <w:rPr>
                <w:rFonts w:ascii="Times New Roman" w:hAnsi="Times New Roman"/>
                <w:b/>
              </w:rPr>
            </w:pPr>
            <w:r w:rsidRPr="006A3BD8">
              <w:rPr>
                <w:rFonts w:ascii="Times New Roman" w:hAnsi="Times New Roman"/>
                <w:b/>
              </w:rPr>
              <w:t>ACTIVITY</w:t>
            </w:r>
          </w:p>
          <w:p w14:paraId="35B62F95" w14:textId="77777777" w:rsidR="00435581" w:rsidRPr="006A3BD8" w:rsidRDefault="00435581" w:rsidP="005E044C">
            <w:pPr>
              <w:spacing w:after="0" w:line="240" w:lineRule="auto"/>
              <w:jc w:val="center"/>
              <w:rPr>
                <w:rFonts w:ascii="Times New Roman" w:hAnsi="Times New Roman"/>
                <w:b/>
              </w:rPr>
            </w:pPr>
            <w:r w:rsidRPr="006A3BD8">
              <w:rPr>
                <w:rFonts w:ascii="Times New Roman" w:hAnsi="Times New Roman"/>
                <w:b/>
              </w:rPr>
              <w:t>DATE</w:t>
            </w:r>
          </w:p>
          <w:p w14:paraId="294C3ECC" w14:textId="77777777" w:rsidR="00435581" w:rsidRPr="009276DA" w:rsidRDefault="00435581" w:rsidP="00866AB7">
            <w:pPr>
              <w:spacing w:after="0" w:line="240" w:lineRule="auto"/>
              <w:rPr>
                <w:rFonts w:ascii="Times New Roman" w:hAnsi="Times New Roman"/>
                <w:b/>
                <w:sz w:val="20"/>
                <w:szCs w:val="20"/>
              </w:rPr>
            </w:pPr>
          </w:p>
        </w:tc>
        <w:tc>
          <w:tcPr>
            <w:tcW w:w="5542" w:type="dxa"/>
          </w:tcPr>
          <w:p w14:paraId="042F2A91" w14:textId="0600B5DD" w:rsidR="00435581" w:rsidRPr="005471A4" w:rsidRDefault="006A3BD8" w:rsidP="005E044C">
            <w:pPr>
              <w:spacing w:after="0" w:line="240" w:lineRule="auto"/>
              <w:jc w:val="center"/>
              <w:rPr>
                <w:rFonts w:ascii="Times New Roman" w:hAnsi="Times New Roman"/>
                <w:b/>
              </w:rPr>
            </w:pPr>
            <w:r>
              <w:rPr>
                <w:rFonts w:ascii="Times New Roman" w:hAnsi="Times New Roman"/>
                <w:b/>
              </w:rPr>
              <w:t>ACTIVITY SUMMARY</w:t>
            </w:r>
          </w:p>
          <w:p w14:paraId="4E87C1B4" w14:textId="77777777" w:rsidR="00893F88" w:rsidRDefault="00435581" w:rsidP="005E044C">
            <w:pPr>
              <w:spacing w:after="0" w:line="240" w:lineRule="auto"/>
              <w:jc w:val="center"/>
              <w:rPr>
                <w:rFonts w:ascii="Times New Roman" w:hAnsi="Times New Roman"/>
                <w:b/>
                <w:sz w:val="20"/>
                <w:szCs w:val="20"/>
              </w:rPr>
            </w:pPr>
            <w:r>
              <w:rPr>
                <w:rFonts w:ascii="Times New Roman" w:hAnsi="Times New Roman"/>
                <w:b/>
                <w:sz w:val="20"/>
                <w:szCs w:val="20"/>
              </w:rPr>
              <w:t>Tell me what you did during your activity</w:t>
            </w:r>
          </w:p>
          <w:p w14:paraId="2080BB78" w14:textId="3B3A8186" w:rsidR="00435581" w:rsidRPr="009276DA" w:rsidRDefault="00893F88" w:rsidP="005E044C">
            <w:pPr>
              <w:spacing w:after="0" w:line="240" w:lineRule="auto"/>
              <w:jc w:val="center"/>
              <w:rPr>
                <w:rFonts w:ascii="Times New Roman" w:hAnsi="Times New Roman"/>
                <w:b/>
                <w:sz w:val="20"/>
                <w:szCs w:val="20"/>
              </w:rPr>
            </w:pPr>
            <w:r>
              <w:rPr>
                <w:rFonts w:ascii="Times New Roman" w:hAnsi="Times New Roman"/>
                <w:b/>
                <w:sz w:val="20"/>
                <w:szCs w:val="20"/>
              </w:rPr>
              <w:t xml:space="preserve"> (Two complete sentences)</w:t>
            </w:r>
          </w:p>
        </w:tc>
        <w:tc>
          <w:tcPr>
            <w:tcW w:w="2065" w:type="dxa"/>
          </w:tcPr>
          <w:p w14:paraId="14696B1F" w14:textId="77777777" w:rsidR="00435581" w:rsidRPr="006A3BD8" w:rsidRDefault="00435581" w:rsidP="00435581">
            <w:pPr>
              <w:spacing w:after="0" w:line="240" w:lineRule="auto"/>
              <w:jc w:val="center"/>
              <w:rPr>
                <w:rFonts w:ascii="Times New Roman" w:hAnsi="Times New Roman"/>
                <w:b/>
              </w:rPr>
            </w:pPr>
            <w:r w:rsidRPr="006A3BD8">
              <w:rPr>
                <w:rFonts w:ascii="Times New Roman" w:hAnsi="Times New Roman"/>
                <w:b/>
              </w:rPr>
              <w:t>HOURS</w:t>
            </w:r>
          </w:p>
          <w:p w14:paraId="141D8CB1" w14:textId="2B3F37BD" w:rsidR="00435581" w:rsidRPr="005471A4" w:rsidRDefault="00435581" w:rsidP="00435581">
            <w:pPr>
              <w:spacing w:after="0" w:line="240" w:lineRule="auto"/>
              <w:jc w:val="center"/>
              <w:rPr>
                <w:rFonts w:ascii="Times New Roman" w:hAnsi="Times New Roman"/>
                <w:b/>
              </w:rPr>
            </w:pPr>
            <w:r>
              <w:rPr>
                <w:rFonts w:ascii="Times New Roman" w:hAnsi="Times New Roman"/>
                <w:b/>
                <w:sz w:val="18"/>
                <w:szCs w:val="18"/>
              </w:rPr>
              <w:t>Round to the nearest quarter hour (.25,.5,.75)</w:t>
            </w:r>
          </w:p>
        </w:tc>
      </w:tr>
      <w:tr w:rsidR="008B446A" w:rsidRPr="009276DA" w14:paraId="5DB5481C" w14:textId="77777777" w:rsidTr="006A3BD8">
        <w:trPr>
          <w:trHeight w:val="800"/>
        </w:trPr>
        <w:tc>
          <w:tcPr>
            <w:tcW w:w="1746" w:type="dxa"/>
          </w:tcPr>
          <w:p w14:paraId="024D6458" w14:textId="22869C5A" w:rsidR="008B446A" w:rsidRPr="006A3BD8" w:rsidRDefault="008B446A" w:rsidP="005E044C">
            <w:pPr>
              <w:spacing w:after="0" w:line="240" w:lineRule="auto"/>
              <w:jc w:val="center"/>
              <w:rPr>
                <w:rFonts w:ascii="Times New Roman" w:hAnsi="Times New Roman"/>
                <w:b/>
              </w:rPr>
            </w:pPr>
          </w:p>
        </w:tc>
        <w:tc>
          <w:tcPr>
            <w:tcW w:w="1437" w:type="dxa"/>
          </w:tcPr>
          <w:p w14:paraId="6E0F3711" w14:textId="2418C6CE" w:rsidR="008B446A" w:rsidRPr="006A3BD8" w:rsidRDefault="008B446A" w:rsidP="005E044C">
            <w:pPr>
              <w:spacing w:after="0" w:line="240" w:lineRule="auto"/>
              <w:jc w:val="center"/>
              <w:rPr>
                <w:rFonts w:ascii="Times New Roman" w:hAnsi="Times New Roman"/>
                <w:b/>
              </w:rPr>
            </w:pPr>
          </w:p>
        </w:tc>
        <w:tc>
          <w:tcPr>
            <w:tcW w:w="5542" w:type="dxa"/>
          </w:tcPr>
          <w:p w14:paraId="58C082BC" w14:textId="69F7032C" w:rsidR="008B446A" w:rsidRDefault="008B446A" w:rsidP="005E044C">
            <w:pPr>
              <w:spacing w:after="0" w:line="240" w:lineRule="auto"/>
              <w:jc w:val="center"/>
              <w:rPr>
                <w:rFonts w:ascii="Times New Roman" w:hAnsi="Times New Roman"/>
                <w:b/>
              </w:rPr>
            </w:pPr>
          </w:p>
        </w:tc>
        <w:tc>
          <w:tcPr>
            <w:tcW w:w="2065" w:type="dxa"/>
          </w:tcPr>
          <w:p w14:paraId="6C6444EE" w14:textId="44419F01" w:rsidR="008B446A" w:rsidRPr="006A3BD8" w:rsidRDefault="008B446A" w:rsidP="00435581">
            <w:pPr>
              <w:spacing w:after="0" w:line="240" w:lineRule="auto"/>
              <w:jc w:val="center"/>
              <w:rPr>
                <w:rFonts w:ascii="Times New Roman" w:hAnsi="Times New Roman"/>
                <w:b/>
              </w:rPr>
            </w:pPr>
          </w:p>
        </w:tc>
      </w:tr>
      <w:tr w:rsidR="008B446A" w:rsidRPr="009276DA" w14:paraId="26B708C9" w14:textId="77777777" w:rsidTr="006A3BD8">
        <w:trPr>
          <w:trHeight w:val="800"/>
        </w:trPr>
        <w:tc>
          <w:tcPr>
            <w:tcW w:w="1746" w:type="dxa"/>
          </w:tcPr>
          <w:p w14:paraId="49639B22" w14:textId="77777777" w:rsidR="008B446A" w:rsidRPr="006A3BD8" w:rsidRDefault="008B446A" w:rsidP="005E044C">
            <w:pPr>
              <w:spacing w:after="0" w:line="240" w:lineRule="auto"/>
              <w:jc w:val="center"/>
              <w:rPr>
                <w:rFonts w:ascii="Times New Roman" w:hAnsi="Times New Roman"/>
                <w:b/>
              </w:rPr>
            </w:pPr>
          </w:p>
        </w:tc>
        <w:tc>
          <w:tcPr>
            <w:tcW w:w="1437" w:type="dxa"/>
          </w:tcPr>
          <w:p w14:paraId="0D434CBC" w14:textId="77777777" w:rsidR="008B446A" w:rsidRPr="006A3BD8" w:rsidRDefault="008B446A" w:rsidP="005E044C">
            <w:pPr>
              <w:spacing w:after="0" w:line="240" w:lineRule="auto"/>
              <w:jc w:val="center"/>
              <w:rPr>
                <w:rFonts w:ascii="Times New Roman" w:hAnsi="Times New Roman"/>
                <w:b/>
              </w:rPr>
            </w:pPr>
          </w:p>
        </w:tc>
        <w:tc>
          <w:tcPr>
            <w:tcW w:w="5542" w:type="dxa"/>
          </w:tcPr>
          <w:p w14:paraId="69E3728E" w14:textId="77777777" w:rsidR="008B446A" w:rsidRDefault="008B446A" w:rsidP="005E044C">
            <w:pPr>
              <w:spacing w:after="0" w:line="240" w:lineRule="auto"/>
              <w:jc w:val="center"/>
              <w:rPr>
                <w:rFonts w:ascii="Times New Roman" w:hAnsi="Times New Roman"/>
                <w:b/>
              </w:rPr>
            </w:pPr>
          </w:p>
        </w:tc>
        <w:tc>
          <w:tcPr>
            <w:tcW w:w="2065" w:type="dxa"/>
          </w:tcPr>
          <w:p w14:paraId="55AE9C82" w14:textId="77777777" w:rsidR="008B446A" w:rsidRPr="006A3BD8" w:rsidRDefault="008B446A" w:rsidP="00435581">
            <w:pPr>
              <w:spacing w:after="0" w:line="240" w:lineRule="auto"/>
              <w:jc w:val="center"/>
              <w:rPr>
                <w:rFonts w:ascii="Times New Roman" w:hAnsi="Times New Roman"/>
                <w:b/>
              </w:rPr>
            </w:pPr>
          </w:p>
        </w:tc>
      </w:tr>
      <w:tr w:rsidR="008B446A" w:rsidRPr="009276DA" w14:paraId="202E91A0" w14:textId="77777777" w:rsidTr="006A3BD8">
        <w:trPr>
          <w:trHeight w:val="800"/>
        </w:trPr>
        <w:tc>
          <w:tcPr>
            <w:tcW w:w="1746" w:type="dxa"/>
          </w:tcPr>
          <w:p w14:paraId="59B6BF18" w14:textId="77777777" w:rsidR="008B446A" w:rsidRPr="006A3BD8" w:rsidRDefault="008B446A" w:rsidP="005E044C">
            <w:pPr>
              <w:spacing w:after="0" w:line="240" w:lineRule="auto"/>
              <w:jc w:val="center"/>
              <w:rPr>
                <w:rFonts w:ascii="Times New Roman" w:hAnsi="Times New Roman"/>
                <w:b/>
              </w:rPr>
            </w:pPr>
          </w:p>
        </w:tc>
        <w:tc>
          <w:tcPr>
            <w:tcW w:w="1437" w:type="dxa"/>
          </w:tcPr>
          <w:p w14:paraId="52CDD662" w14:textId="77777777" w:rsidR="008B446A" w:rsidRPr="006A3BD8" w:rsidRDefault="008B446A" w:rsidP="005E044C">
            <w:pPr>
              <w:spacing w:after="0" w:line="240" w:lineRule="auto"/>
              <w:jc w:val="center"/>
              <w:rPr>
                <w:rFonts w:ascii="Times New Roman" w:hAnsi="Times New Roman"/>
                <w:b/>
              </w:rPr>
            </w:pPr>
          </w:p>
        </w:tc>
        <w:tc>
          <w:tcPr>
            <w:tcW w:w="5542" w:type="dxa"/>
          </w:tcPr>
          <w:p w14:paraId="3DA63F33" w14:textId="77777777" w:rsidR="008B446A" w:rsidRDefault="008B446A" w:rsidP="005E044C">
            <w:pPr>
              <w:spacing w:after="0" w:line="240" w:lineRule="auto"/>
              <w:jc w:val="center"/>
              <w:rPr>
                <w:rFonts w:ascii="Times New Roman" w:hAnsi="Times New Roman"/>
                <w:b/>
              </w:rPr>
            </w:pPr>
          </w:p>
        </w:tc>
        <w:tc>
          <w:tcPr>
            <w:tcW w:w="2065" w:type="dxa"/>
          </w:tcPr>
          <w:p w14:paraId="2DD359F3" w14:textId="77777777" w:rsidR="008B446A" w:rsidRPr="006A3BD8" w:rsidRDefault="008B446A" w:rsidP="00435581">
            <w:pPr>
              <w:spacing w:after="0" w:line="240" w:lineRule="auto"/>
              <w:jc w:val="center"/>
              <w:rPr>
                <w:rFonts w:ascii="Times New Roman" w:hAnsi="Times New Roman"/>
                <w:b/>
              </w:rPr>
            </w:pPr>
          </w:p>
        </w:tc>
      </w:tr>
      <w:tr w:rsidR="008B446A" w:rsidRPr="009276DA" w14:paraId="380A5C6E" w14:textId="77777777" w:rsidTr="006A3BD8">
        <w:trPr>
          <w:trHeight w:val="800"/>
        </w:trPr>
        <w:tc>
          <w:tcPr>
            <w:tcW w:w="1746" w:type="dxa"/>
          </w:tcPr>
          <w:p w14:paraId="422B18AB" w14:textId="77777777" w:rsidR="008B446A" w:rsidRPr="006A3BD8" w:rsidRDefault="008B446A" w:rsidP="005E044C">
            <w:pPr>
              <w:spacing w:after="0" w:line="240" w:lineRule="auto"/>
              <w:jc w:val="center"/>
              <w:rPr>
                <w:rFonts w:ascii="Times New Roman" w:hAnsi="Times New Roman"/>
                <w:b/>
              </w:rPr>
            </w:pPr>
          </w:p>
        </w:tc>
        <w:tc>
          <w:tcPr>
            <w:tcW w:w="1437" w:type="dxa"/>
          </w:tcPr>
          <w:p w14:paraId="0A5E1CE9" w14:textId="77777777" w:rsidR="008B446A" w:rsidRPr="006A3BD8" w:rsidRDefault="008B446A" w:rsidP="005E044C">
            <w:pPr>
              <w:spacing w:after="0" w:line="240" w:lineRule="auto"/>
              <w:jc w:val="center"/>
              <w:rPr>
                <w:rFonts w:ascii="Times New Roman" w:hAnsi="Times New Roman"/>
                <w:b/>
              </w:rPr>
            </w:pPr>
          </w:p>
        </w:tc>
        <w:tc>
          <w:tcPr>
            <w:tcW w:w="5542" w:type="dxa"/>
          </w:tcPr>
          <w:p w14:paraId="5787C061" w14:textId="77777777" w:rsidR="008B446A" w:rsidRDefault="008B446A" w:rsidP="005E044C">
            <w:pPr>
              <w:spacing w:after="0" w:line="240" w:lineRule="auto"/>
              <w:jc w:val="center"/>
              <w:rPr>
                <w:rFonts w:ascii="Times New Roman" w:hAnsi="Times New Roman"/>
                <w:b/>
              </w:rPr>
            </w:pPr>
          </w:p>
        </w:tc>
        <w:tc>
          <w:tcPr>
            <w:tcW w:w="2065" w:type="dxa"/>
          </w:tcPr>
          <w:p w14:paraId="0DEC29C0" w14:textId="77777777" w:rsidR="008B446A" w:rsidRPr="006A3BD8" w:rsidRDefault="008B446A" w:rsidP="00435581">
            <w:pPr>
              <w:spacing w:after="0" w:line="240" w:lineRule="auto"/>
              <w:jc w:val="center"/>
              <w:rPr>
                <w:rFonts w:ascii="Times New Roman" w:hAnsi="Times New Roman"/>
                <w:b/>
              </w:rPr>
            </w:pPr>
          </w:p>
        </w:tc>
      </w:tr>
      <w:tr w:rsidR="008B446A" w:rsidRPr="009276DA" w14:paraId="41F51774" w14:textId="77777777" w:rsidTr="006A3BD8">
        <w:trPr>
          <w:trHeight w:val="800"/>
        </w:trPr>
        <w:tc>
          <w:tcPr>
            <w:tcW w:w="1746" w:type="dxa"/>
          </w:tcPr>
          <w:p w14:paraId="77952C3A" w14:textId="77777777" w:rsidR="008B446A" w:rsidRPr="006A3BD8" w:rsidRDefault="008B446A" w:rsidP="005E044C">
            <w:pPr>
              <w:spacing w:after="0" w:line="240" w:lineRule="auto"/>
              <w:jc w:val="center"/>
              <w:rPr>
                <w:rFonts w:ascii="Times New Roman" w:hAnsi="Times New Roman"/>
                <w:b/>
              </w:rPr>
            </w:pPr>
          </w:p>
        </w:tc>
        <w:tc>
          <w:tcPr>
            <w:tcW w:w="1437" w:type="dxa"/>
          </w:tcPr>
          <w:p w14:paraId="30CEAD20" w14:textId="77777777" w:rsidR="008B446A" w:rsidRPr="006A3BD8" w:rsidRDefault="008B446A" w:rsidP="005E044C">
            <w:pPr>
              <w:spacing w:after="0" w:line="240" w:lineRule="auto"/>
              <w:jc w:val="center"/>
              <w:rPr>
                <w:rFonts w:ascii="Times New Roman" w:hAnsi="Times New Roman"/>
                <w:b/>
              </w:rPr>
            </w:pPr>
          </w:p>
        </w:tc>
        <w:tc>
          <w:tcPr>
            <w:tcW w:w="5542" w:type="dxa"/>
          </w:tcPr>
          <w:p w14:paraId="03D46870" w14:textId="77777777" w:rsidR="008B446A" w:rsidRDefault="008B446A" w:rsidP="005E044C">
            <w:pPr>
              <w:spacing w:after="0" w:line="240" w:lineRule="auto"/>
              <w:jc w:val="center"/>
              <w:rPr>
                <w:rFonts w:ascii="Times New Roman" w:hAnsi="Times New Roman"/>
                <w:b/>
              </w:rPr>
            </w:pPr>
          </w:p>
        </w:tc>
        <w:tc>
          <w:tcPr>
            <w:tcW w:w="2065" w:type="dxa"/>
          </w:tcPr>
          <w:p w14:paraId="06B752EE" w14:textId="77777777" w:rsidR="008B446A" w:rsidRPr="006A3BD8" w:rsidRDefault="008B446A" w:rsidP="00435581">
            <w:pPr>
              <w:spacing w:after="0" w:line="240" w:lineRule="auto"/>
              <w:jc w:val="center"/>
              <w:rPr>
                <w:rFonts w:ascii="Times New Roman" w:hAnsi="Times New Roman"/>
                <w:b/>
              </w:rPr>
            </w:pPr>
          </w:p>
        </w:tc>
      </w:tr>
      <w:tr w:rsidR="004A5DD1" w:rsidRPr="009276DA" w14:paraId="00DE9594" w14:textId="56618202" w:rsidTr="006A3BD8">
        <w:trPr>
          <w:trHeight w:val="924"/>
        </w:trPr>
        <w:tc>
          <w:tcPr>
            <w:tcW w:w="1746" w:type="dxa"/>
          </w:tcPr>
          <w:p w14:paraId="397A9601" w14:textId="738B7772" w:rsidR="004A5DD1" w:rsidRDefault="004A5DD1" w:rsidP="004A5DD1">
            <w:pPr>
              <w:spacing w:after="0" w:line="240" w:lineRule="auto"/>
              <w:rPr>
                <w:rFonts w:ascii="Times New Roman" w:hAnsi="Times New Roman"/>
              </w:rPr>
            </w:pPr>
          </w:p>
          <w:p w14:paraId="4BAF2422" w14:textId="439F0FE3" w:rsidR="004A5DD1" w:rsidRPr="009276DA" w:rsidRDefault="004A5DD1" w:rsidP="004A5DD1">
            <w:pPr>
              <w:spacing w:after="0" w:line="240" w:lineRule="auto"/>
              <w:rPr>
                <w:rFonts w:ascii="Times New Roman" w:hAnsi="Times New Roman"/>
              </w:rPr>
            </w:pPr>
          </w:p>
        </w:tc>
        <w:tc>
          <w:tcPr>
            <w:tcW w:w="1437" w:type="dxa"/>
          </w:tcPr>
          <w:p w14:paraId="190A031F" w14:textId="6F809436" w:rsidR="004A5DD1" w:rsidRPr="009276DA" w:rsidRDefault="004A5DD1" w:rsidP="004A5DD1">
            <w:pPr>
              <w:spacing w:after="0" w:line="240" w:lineRule="auto"/>
              <w:rPr>
                <w:rFonts w:ascii="Times New Roman" w:hAnsi="Times New Roman"/>
              </w:rPr>
            </w:pPr>
          </w:p>
        </w:tc>
        <w:tc>
          <w:tcPr>
            <w:tcW w:w="5542" w:type="dxa"/>
          </w:tcPr>
          <w:p w14:paraId="4F8DA0D4" w14:textId="7C7685C7" w:rsidR="004A5DD1" w:rsidRPr="009276DA" w:rsidRDefault="004A5DD1" w:rsidP="004A5DD1">
            <w:pPr>
              <w:spacing w:after="0" w:line="240" w:lineRule="auto"/>
              <w:rPr>
                <w:rFonts w:ascii="Times New Roman" w:hAnsi="Times New Roman"/>
                <w:sz w:val="20"/>
                <w:szCs w:val="20"/>
              </w:rPr>
            </w:pPr>
          </w:p>
        </w:tc>
        <w:tc>
          <w:tcPr>
            <w:tcW w:w="2065" w:type="dxa"/>
          </w:tcPr>
          <w:p w14:paraId="75C563B6" w14:textId="1DB30865" w:rsidR="004A5DD1" w:rsidRPr="009276DA" w:rsidRDefault="004A5DD1" w:rsidP="004A5DD1">
            <w:pPr>
              <w:spacing w:after="0" w:line="240" w:lineRule="auto"/>
              <w:rPr>
                <w:rFonts w:ascii="Times New Roman" w:hAnsi="Times New Roman"/>
                <w:sz w:val="20"/>
                <w:szCs w:val="20"/>
              </w:rPr>
            </w:pPr>
          </w:p>
        </w:tc>
      </w:tr>
      <w:tr w:rsidR="004A5DD1" w:rsidRPr="009276DA" w14:paraId="776214F1" w14:textId="53E38F1C" w:rsidTr="006A3BD8">
        <w:trPr>
          <w:trHeight w:val="710"/>
        </w:trPr>
        <w:tc>
          <w:tcPr>
            <w:tcW w:w="1746" w:type="dxa"/>
          </w:tcPr>
          <w:p w14:paraId="32D6005F" w14:textId="77777777" w:rsidR="004A5DD1" w:rsidRPr="00E678DD" w:rsidRDefault="004A5DD1" w:rsidP="004A5DD1">
            <w:pPr>
              <w:spacing w:after="0" w:line="240" w:lineRule="auto"/>
              <w:rPr>
                <w:rFonts w:ascii="Times New Roman" w:hAnsi="Times New Roman"/>
                <w:b/>
              </w:rPr>
            </w:pPr>
            <w:r>
              <w:rPr>
                <w:rFonts w:ascii="Times New Roman" w:hAnsi="Times New Roman"/>
                <w:b/>
              </w:rPr>
              <w:t>Total Hours</w:t>
            </w:r>
          </w:p>
        </w:tc>
        <w:tc>
          <w:tcPr>
            <w:tcW w:w="1437" w:type="dxa"/>
          </w:tcPr>
          <w:p w14:paraId="56D90CC2" w14:textId="324542CA" w:rsidR="004A5DD1" w:rsidRPr="009276DA" w:rsidRDefault="004A5DD1" w:rsidP="004A5DD1">
            <w:pPr>
              <w:spacing w:after="0" w:line="240" w:lineRule="auto"/>
              <w:rPr>
                <w:rFonts w:ascii="Times New Roman" w:hAnsi="Times New Roman"/>
              </w:rPr>
            </w:pPr>
            <w:r>
              <w:rPr>
                <w:rFonts w:ascii="Times New Roman" w:hAnsi="Times New Roman"/>
              </w:rPr>
              <w:t>***********</w:t>
            </w:r>
          </w:p>
        </w:tc>
        <w:tc>
          <w:tcPr>
            <w:tcW w:w="5542" w:type="dxa"/>
          </w:tcPr>
          <w:p w14:paraId="17B89989" w14:textId="383E519A" w:rsidR="004A5DD1" w:rsidRPr="006A3BD8" w:rsidRDefault="004A5DD1" w:rsidP="004A5DD1">
            <w:pPr>
              <w:spacing w:after="0" w:line="240" w:lineRule="auto"/>
              <w:rPr>
                <w:rFonts w:ascii="Times New Roman" w:hAnsi="Times New Roman"/>
              </w:rPr>
            </w:pPr>
            <w:r w:rsidRPr="006A3BD8">
              <w:rPr>
                <w:rFonts w:ascii="Times New Roman" w:hAnsi="Times New Roman"/>
              </w:rPr>
              <w:t>***********************************************</w:t>
            </w:r>
            <w:r>
              <w:rPr>
                <w:rFonts w:ascii="Times New Roman" w:hAnsi="Times New Roman"/>
              </w:rPr>
              <w:t>*</w:t>
            </w:r>
          </w:p>
        </w:tc>
        <w:tc>
          <w:tcPr>
            <w:tcW w:w="2065" w:type="dxa"/>
          </w:tcPr>
          <w:p w14:paraId="5BF5FCB0" w14:textId="43B0CF93" w:rsidR="004A5DD1" w:rsidRDefault="00FD2B4C" w:rsidP="004A5DD1">
            <w:pPr>
              <w:spacing w:after="0" w:line="240" w:lineRule="auto"/>
              <w:rPr>
                <w:rFonts w:ascii="Times New Roman" w:hAnsi="Times New Roman"/>
                <w:sz w:val="20"/>
                <w:szCs w:val="20"/>
              </w:rPr>
            </w:pPr>
            <w:r>
              <w:rPr>
                <w:rFonts w:ascii="Times New Roman" w:hAnsi="Times New Roman"/>
                <w:sz w:val="20"/>
                <w:szCs w:val="20"/>
              </w:rPr>
              <w:t>6</w:t>
            </w:r>
          </w:p>
        </w:tc>
      </w:tr>
    </w:tbl>
    <w:p w14:paraId="08CA4A4E" w14:textId="77777777" w:rsidR="00770EE0" w:rsidRDefault="00770EE0" w:rsidP="00770EE0">
      <w:pPr>
        <w:spacing w:after="0" w:line="240" w:lineRule="auto"/>
        <w:rPr>
          <w:rFonts w:ascii="Times New Roman" w:hAnsi="Times New Roman"/>
        </w:rPr>
      </w:pPr>
    </w:p>
    <w:sectPr w:rsidR="00770EE0" w:rsidSect="00D5715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40194" w14:textId="77777777" w:rsidR="00E149A4" w:rsidRDefault="00E149A4" w:rsidP="00866AB7">
      <w:pPr>
        <w:spacing w:after="0" w:line="240" w:lineRule="auto"/>
      </w:pPr>
      <w:r>
        <w:separator/>
      </w:r>
    </w:p>
  </w:endnote>
  <w:endnote w:type="continuationSeparator" w:id="0">
    <w:p w14:paraId="482290C7" w14:textId="77777777" w:rsidR="00E149A4" w:rsidRDefault="00E149A4" w:rsidP="00866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3FE48" w14:textId="77777777" w:rsidR="00E149A4" w:rsidRDefault="00E149A4" w:rsidP="00866AB7">
      <w:pPr>
        <w:spacing w:after="0" w:line="240" w:lineRule="auto"/>
      </w:pPr>
      <w:r>
        <w:separator/>
      </w:r>
    </w:p>
  </w:footnote>
  <w:footnote w:type="continuationSeparator" w:id="0">
    <w:p w14:paraId="3FC3713F" w14:textId="77777777" w:rsidR="00E149A4" w:rsidRDefault="00E149A4" w:rsidP="00866A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6A95"/>
    <w:multiLevelType w:val="hybridMultilevel"/>
    <w:tmpl w:val="406CC3C6"/>
    <w:lvl w:ilvl="0" w:tplc="D13C78A6">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347669"/>
    <w:multiLevelType w:val="multilevel"/>
    <w:tmpl w:val="47D29D88"/>
    <w:lvl w:ilvl="0">
      <w:start w:val="1"/>
      <w:numFmt w:val="decimal"/>
      <w:lvlText w:val="%1."/>
      <w:lvlJc w:val="left"/>
      <w:pPr>
        <w:ind w:left="720" w:hanging="360"/>
      </w:pPr>
      <w:rPr>
        <w:rFonts w:ascii="Times New Roman" w:eastAsia="Calibri" w:hAnsi="Times New Roman" w:cs="Times New Roman"/>
        <w:b w:val="0"/>
        <w:sz w:val="28"/>
        <w:u w:val="none"/>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3F6265"/>
    <w:multiLevelType w:val="hybridMultilevel"/>
    <w:tmpl w:val="65DAB4AC"/>
    <w:lvl w:ilvl="0" w:tplc="765C130E">
      <w:start w:val="1"/>
      <w:numFmt w:val="decimal"/>
      <w:lvlText w:val="%1."/>
      <w:lvlJc w:val="left"/>
      <w:pPr>
        <w:ind w:left="720" w:hanging="360"/>
      </w:pPr>
      <w:rPr>
        <w:rFonts w:ascii="Times New Roman" w:hAnsi="Times New Roman" w:cs="Times New Roman" w:hint="default"/>
        <w:b w:val="0"/>
        <w:sz w:val="22"/>
        <w:u w:val="none"/>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275CB3"/>
    <w:multiLevelType w:val="hybridMultilevel"/>
    <w:tmpl w:val="F5AA3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33362E"/>
    <w:multiLevelType w:val="multilevel"/>
    <w:tmpl w:val="EDAEE442"/>
    <w:lvl w:ilvl="0">
      <w:start w:val="1"/>
      <w:numFmt w:val="decimal"/>
      <w:lvlText w:val="%1."/>
      <w:lvlJc w:val="left"/>
      <w:pPr>
        <w:ind w:left="720" w:hanging="360"/>
      </w:pPr>
      <w:rPr>
        <w:rFonts w:ascii="Times New Roman" w:hAnsi="Times New Roman" w:cs="Times New Roman" w:hint="default"/>
        <w:b w:val="0"/>
        <w:sz w:val="24"/>
        <w:u w:val="none"/>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AB7"/>
    <w:rsid w:val="00006B0C"/>
    <w:rsid w:val="00051C0B"/>
    <w:rsid w:val="0005602D"/>
    <w:rsid w:val="000A78D2"/>
    <w:rsid w:val="000F3631"/>
    <w:rsid w:val="0010664B"/>
    <w:rsid w:val="00166E85"/>
    <w:rsid w:val="00174071"/>
    <w:rsid w:val="001973FF"/>
    <w:rsid w:val="001A61BE"/>
    <w:rsid w:val="001A6335"/>
    <w:rsid w:val="001B1F7C"/>
    <w:rsid w:val="001B2F24"/>
    <w:rsid w:val="001B388A"/>
    <w:rsid w:val="001B6FA5"/>
    <w:rsid w:val="001C4D45"/>
    <w:rsid w:val="001D7215"/>
    <w:rsid w:val="001E0781"/>
    <w:rsid w:val="001F67B3"/>
    <w:rsid w:val="002819A3"/>
    <w:rsid w:val="002857C5"/>
    <w:rsid w:val="002879ED"/>
    <w:rsid w:val="00291F01"/>
    <w:rsid w:val="00292978"/>
    <w:rsid w:val="002955EA"/>
    <w:rsid w:val="002D7AD7"/>
    <w:rsid w:val="002E46DE"/>
    <w:rsid w:val="002E4E9D"/>
    <w:rsid w:val="002F257D"/>
    <w:rsid w:val="002F6D73"/>
    <w:rsid w:val="002F7ED7"/>
    <w:rsid w:val="0031468B"/>
    <w:rsid w:val="0032414F"/>
    <w:rsid w:val="003247C3"/>
    <w:rsid w:val="0032656D"/>
    <w:rsid w:val="003700EC"/>
    <w:rsid w:val="003725D1"/>
    <w:rsid w:val="00391CD9"/>
    <w:rsid w:val="00392329"/>
    <w:rsid w:val="003C7243"/>
    <w:rsid w:val="003F314F"/>
    <w:rsid w:val="004117E7"/>
    <w:rsid w:val="00423ECA"/>
    <w:rsid w:val="00425081"/>
    <w:rsid w:val="00435581"/>
    <w:rsid w:val="00445A89"/>
    <w:rsid w:val="00450291"/>
    <w:rsid w:val="004A5DD1"/>
    <w:rsid w:val="004C05D5"/>
    <w:rsid w:val="004E3962"/>
    <w:rsid w:val="004F1109"/>
    <w:rsid w:val="00505A6C"/>
    <w:rsid w:val="005155A1"/>
    <w:rsid w:val="005471A4"/>
    <w:rsid w:val="0057038E"/>
    <w:rsid w:val="005E044C"/>
    <w:rsid w:val="005F1032"/>
    <w:rsid w:val="00660CC0"/>
    <w:rsid w:val="00680B72"/>
    <w:rsid w:val="006824C0"/>
    <w:rsid w:val="006A3BD8"/>
    <w:rsid w:val="006C1E17"/>
    <w:rsid w:val="006D73EC"/>
    <w:rsid w:val="006E6FBF"/>
    <w:rsid w:val="0071218F"/>
    <w:rsid w:val="007253E2"/>
    <w:rsid w:val="007429A7"/>
    <w:rsid w:val="00753E0C"/>
    <w:rsid w:val="00764FB5"/>
    <w:rsid w:val="00770EE0"/>
    <w:rsid w:val="007A26FC"/>
    <w:rsid w:val="008126CB"/>
    <w:rsid w:val="00837CF1"/>
    <w:rsid w:val="00862368"/>
    <w:rsid w:val="00866AB7"/>
    <w:rsid w:val="00884708"/>
    <w:rsid w:val="00893F88"/>
    <w:rsid w:val="008B446A"/>
    <w:rsid w:val="008F5F68"/>
    <w:rsid w:val="009039A4"/>
    <w:rsid w:val="00921821"/>
    <w:rsid w:val="00923AFC"/>
    <w:rsid w:val="009A0EC3"/>
    <w:rsid w:val="009A0F58"/>
    <w:rsid w:val="009B5001"/>
    <w:rsid w:val="009D75B4"/>
    <w:rsid w:val="009F3C4D"/>
    <w:rsid w:val="009F52AE"/>
    <w:rsid w:val="009F6FC9"/>
    <w:rsid w:val="00A1646A"/>
    <w:rsid w:val="00A2723F"/>
    <w:rsid w:val="00A3219D"/>
    <w:rsid w:val="00A34FD0"/>
    <w:rsid w:val="00A41304"/>
    <w:rsid w:val="00A657BF"/>
    <w:rsid w:val="00A928A4"/>
    <w:rsid w:val="00A92DEF"/>
    <w:rsid w:val="00AB3B99"/>
    <w:rsid w:val="00AD6204"/>
    <w:rsid w:val="00AE68C5"/>
    <w:rsid w:val="00B07669"/>
    <w:rsid w:val="00B27D10"/>
    <w:rsid w:val="00B4341E"/>
    <w:rsid w:val="00B53587"/>
    <w:rsid w:val="00B6303E"/>
    <w:rsid w:val="00B7382A"/>
    <w:rsid w:val="00B90C29"/>
    <w:rsid w:val="00B957C2"/>
    <w:rsid w:val="00BB73F3"/>
    <w:rsid w:val="00BC1BB1"/>
    <w:rsid w:val="00BD2583"/>
    <w:rsid w:val="00BE0349"/>
    <w:rsid w:val="00BE4DED"/>
    <w:rsid w:val="00C0196C"/>
    <w:rsid w:val="00C101FA"/>
    <w:rsid w:val="00C57B49"/>
    <w:rsid w:val="00CC787B"/>
    <w:rsid w:val="00D0364C"/>
    <w:rsid w:val="00D560B1"/>
    <w:rsid w:val="00D57153"/>
    <w:rsid w:val="00DA7260"/>
    <w:rsid w:val="00E149A4"/>
    <w:rsid w:val="00E35C7C"/>
    <w:rsid w:val="00E65278"/>
    <w:rsid w:val="00E678DD"/>
    <w:rsid w:val="00E76D66"/>
    <w:rsid w:val="00E920A8"/>
    <w:rsid w:val="00E96A19"/>
    <w:rsid w:val="00ED28C4"/>
    <w:rsid w:val="00F05462"/>
    <w:rsid w:val="00F06E67"/>
    <w:rsid w:val="00F07828"/>
    <w:rsid w:val="00F20550"/>
    <w:rsid w:val="00F31226"/>
    <w:rsid w:val="00F31570"/>
    <w:rsid w:val="00F35183"/>
    <w:rsid w:val="00F4129E"/>
    <w:rsid w:val="00F441A7"/>
    <w:rsid w:val="00F47FA7"/>
    <w:rsid w:val="00F66839"/>
    <w:rsid w:val="00FD2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BA2446"/>
  <w15:chartTrackingRefBased/>
  <w15:docId w15:val="{D80D3C99-CC97-42CF-A5F9-18A49C03E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866AB7"/>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5155A1"/>
    <w:rPr>
      <w:sz w:val="16"/>
      <w:szCs w:val="16"/>
    </w:rPr>
  </w:style>
  <w:style w:type="paragraph" w:styleId="CommentText">
    <w:name w:val="annotation text"/>
    <w:basedOn w:val="Normal"/>
    <w:link w:val="CommentTextChar"/>
    <w:uiPriority w:val="99"/>
    <w:semiHidden/>
    <w:unhideWhenUsed/>
    <w:rsid w:val="005155A1"/>
    <w:pPr>
      <w:spacing w:line="240" w:lineRule="auto"/>
    </w:pPr>
    <w:rPr>
      <w:sz w:val="20"/>
      <w:szCs w:val="20"/>
    </w:rPr>
  </w:style>
  <w:style w:type="character" w:customStyle="1" w:styleId="CommentTextChar">
    <w:name w:val="Comment Text Char"/>
    <w:basedOn w:val="DefaultParagraphFont"/>
    <w:link w:val="CommentText"/>
    <w:uiPriority w:val="99"/>
    <w:semiHidden/>
    <w:rsid w:val="005155A1"/>
    <w:rPr>
      <w:sz w:val="20"/>
      <w:szCs w:val="20"/>
    </w:rPr>
  </w:style>
  <w:style w:type="paragraph" w:styleId="CommentSubject">
    <w:name w:val="annotation subject"/>
    <w:basedOn w:val="CommentText"/>
    <w:next w:val="CommentText"/>
    <w:link w:val="CommentSubjectChar"/>
    <w:uiPriority w:val="99"/>
    <w:semiHidden/>
    <w:unhideWhenUsed/>
    <w:rsid w:val="005155A1"/>
    <w:rPr>
      <w:b/>
      <w:bCs/>
    </w:rPr>
  </w:style>
  <w:style w:type="character" w:customStyle="1" w:styleId="CommentSubjectChar">
    <w:name w:val="Comment Subject Char"/>
    <w:basedOn w:val="CommentTextChar"/>
    <w:link w:val="CommentSubject"/>
    <w:uiPriority w:val="99"/>
    <w:semiHidden/>
    <w:rsid w:val="005155A1"/>
    <w:rPr>
      <w:b/>
      <w:bCs/>
      <w:sz w:val="20"/>
      <w:szCs w:val="20"/>
    </w:rPr>
  </w:style>
  <w:style w:type="paragraph" w:styleId="BalloonText">
    <w:name w:val="Balloon Text"/>
    <w:basedOn w:val="Normal"/>
    <w:link w:val="BalloonTextChar"/>
    <w:uiPriority w:val="99"/>
    <w:semiHidden/>
    <w:unhideWhenUsed/>
    <w:rsid w:val="005155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5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E793A-959A-4A25-AEC4-43C486CB6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 Black</dc:creator>
  <cp:keywords/>
  <dc:description/>
  <cp:lastModifiedBy>Jason Moore</cp:lastModifiedBy>
  <cp:revision>2</cp:revision>
  <dcterms:created xsi:type="dcterms:W3CDTF">2021-08-16T22:11:00Z</dcterms:created>
  <dcterms:modified xsi:type="dcterms:W3CDTF">2021-08-16T22:11:00Z</dcterms:modified>
</cp:coreProperties>
</file>